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34AE4739" w14:textId="77777777" w:rsidR="00927F43" w:rsidRPr="00927F43" w:rsidRDefault="00927F43" w:rsidP="00927F43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927F43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PZ.294.5534.2026</w:t>
      </w:r>
    </w:p>
    <w:p w14:paraId="1CEF1852" w14:textId="77777777" w:rsidR="00927F43" w:rsidRPr="00927F43" w:rsidRDefault="00927F43" w:rsidP="00927F43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927F43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0114/IZ21GM/01133/01085/26/P</w:t>
      </w:r>
    </w:p>
    <w:p w14:paraId="1B84C7A0" w14:textId="77777777" w:rsidR="00927F43" w:rsidRPr="00927F43" w:rsidRDefault="00927F43" w:rsidP="00927F43">
      <w:pPr>
        <w:spacing w:line="360" w:lineRule="auto"/>
        <w:rPr>
          <w:rFonts w:ascii="Arial" w:hAnsi="Arial" w:cs="Arial"/>
          <w:sz w:val="20"/>
          <w:szCs w:val="22"/>
        </w:rPr>
      </w:pPr>
      <w:r w:rsidRPr="00927F43">
        <w:rPr>
          <w:rFonts w:ascii="Arial" w:hAnsi="Arial" w:cs="Arial"/>
          <w:sz w:val="20"/>
          <w:szCs w:val="22"/>
        </w:rPr>
        <w:t>NAZWA POSTĘPOWANIA: Przegląd napędów zwrotnicowych typu L826H, na linii nr 2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65FBFDF" w14:textId="77777777" w:rsidR="0027524D" w:rsidRDefault="0027524D" w:rsidP="0027524D">
      <w:pPr>
        <w:spacing w:before="24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Zakład Linii Kolejowych w Siedlcach  </w:t>
      </w:r>
      <w:r>
        <w:rPr>
          <w:rFonts w:ascii="Arial" w:hAnsi="Arial" w:cs="Arial"/>
          <w:b/>
          <w:bCs/>
          <w:sz w:val="22"/>
          <w:szCs w:val="22"/>
        </w:rPr>
        <w:br/>
        <w:t>ul. Zbrojna 39</w:t>
      </w:r>
    </w:p>
    <w:p w14:paraId="0250B1E5" w14:textId="77777777" w:rsidR="0027524D" w:rsidRDefault="0027524D" w:rsidP="0027524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08-110 Siedlce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580BCF08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27524D" w:rsidRPr="0027524D">
        <w:rPr>
          <w:rFonts w:ascii="Arial" w:hAnsi="Arial" w:cs="Arial"/>
          <w:b/>
          <w:bCs/>
          <w:sz w:val="22"/>
          <w:szCs w:val="22"/>
        </w:rPr>
        <w:t>Przegląd napędów zwrotnicowych typu L826H, na linii nr 2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62CD742B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27524D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724615">
      <w:rPr>
        <w:rFonts w:ascii="Arial" w:hAnsi="Arial" w:cs="Arial"/>
        <w:b/>
        <w:i/>
        <w:color w:val="auto"/>
        <w:sz w:val="18"/>
        <w:szCs w:val="16"/>
      </w:rPr>
      <w:t>7</w:t>
    </w:r>
    <w:r w:rsidR="0027524D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27B4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524D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24615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27F43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D3FE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Hardej Agnieszka</cp:lastModifiedBy>
  <cp:revision>17</cp:revision>
  <cp:lastPrinted>2019-11-21T08:44:00Z</cp:lastPrinted>
  <dcterms:created xsi:type="dcterms:W3CDTF">2021-01-08T11:58:00Z</dcterms:created>
  <dcterms:modified xsi:type="dcterms:W3CDTF">2026-04-10T09:04:00Z</dcterms:modified>
</cp:coreProperties>
</file>